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084" w:rsidRDefault="005E1084" w:rsidP="005E1084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Физкультура    1 класс   6.04.2020</w:t>
      </w:r>
    </w:p>
    <w:p w:rsidR="005E1084" w:rsidRDefault="005E1084" w:rsidP="005E108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E1084" w:rsidRPr="00023B6B" w:rsidRDefault="005E1084" w:rsidP="005E10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Тема: </w:t>
      </w:r>
      <w:r w:rsidRPr="00023B6B">
        <w:rPr>
          <w:rFonts w:ascii="Times New Roman" w:eastAsia="Times New Roman" w:hAnsi="Times New Roman" w:cs="Times New Roman"/>
          <w:b/>
          <w:bCs/>
          <w:sz w:val="28"/>
          <w:szCs w:val="28"/>
        </w:rPr>
        <w:t>Бег на 60 метров. Прыжки в длину с разбега.</w:t>
      </w:r>
    </w:p>
    <w:p w:rsidR="005E1084" w:rsidRDefault="005E1084" w:rsidP="005E1084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5E1084" w:rsidRDefault="005E1084" w:rsidP="005E1084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План работы</w:t>
      </w:r>
      <w:r w:rsidRPr="007A27AE">
        <w:rPr>
          <w:rFonts w:ascii="Times New Roman" w:hAnsi="Times New Roman" w:cs="Times New Roman"/>
          <w:i/>
          <w:sz w:val="28"/>
          <w:szCs w:val="28"/>
          <w:lang w:val="tt-RU"/>
        </w:rPr>
        <w:t>:</w:t>
      </w:r>
    </w:p>
    <w:p w:rsidR="005E1084" w:rsidRPr="00F22871" w:rsidRDefault="005E1084" w:rsidP="005E108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</w:pPr>
      <w:r w:rsidRPr="00F228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EDEDEB"/>
        </w:rPr>
        <w:t xml:space="preserve">Прочитай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EDEDEB"/>
        </w:rPr>
        <w:t>с родителями</w:t>
      </w:r>
      <w:bookmarkStart w:id="0" w:name="_GoBack"/>
      <w:bookmarkEnd w:id="0"/>
    </w:p>
    <w:p w:rsidR="005E1084" w:rsidRDefault="005E1084" w:rsidP="005E1084">
      <w:pPr>
        <w:tabs>
          <w:tab w:val="left" w:pos="6900"/>
        </w:tabs>
        <w:spacing w:after="0"/>
        <w:jc w:val="both"/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 w:rsidRPr="00054F70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Прыжки – одна из старейших дисциплин легкой атлетики. Школьная программа по физической культуре включает в себя прыжки и в длину, и в высоту. Благодаря высокому уровню прыжков улучшается техника игры в волейбол, баскетбол, большой теннис и многих других видов спорта. Зачастую атлеты предпочитают сочетание силовых занятий с прыжковыми, поскольку они делают процесс тренировки более разнообразным и многогранным, развивают силу и ловкость, наряду с гибкостью и скоростью. Прыжки в длину способствуют развитию скорости, силы отталкивания, координации. Прыжок в длину можно совершать с места, или с разбега, в обоих случаях разная техника выполнения прыжка.</w:t>
      </w:r>
    </w:p>
    <w:p w:rsidR="005E1084" w:rsidRDefault="005E1084" w:rsidP="005E1084">
      <w:pPr>
        <w:tabs>
          <w:tab w:val="left" w:pos="6900"/>
        </w:tabs>
        <w:spacing w:after="0"/>
        <w:jc w:val="both"/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2.</w:t>
      </w:r>
      <w:r w:rsidRPr="00023B6B">
        <w:rPr>
          <w:rFonts w:ascii="Arial" w:hAnsi="Arial" w:cs="Arial"/>
          <w:b/>
          <w:bCs/>
          <w:i/>
          <w:iCs/>
          <w:color w:val="333333"/>
          <w:spacing w:val="-1"/>
          <w:shd w:val="clear" w:color="auto" w:fill="FFFFFF"/>
        </w:rPr>
        <w:t xml:space="preserve"> </w:t>
      </w:r>
      <w:r w:rsidRPr="00023B6B">
        <w:rPr>
          <w:rFonts w:ascii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  <w:shd w:val="clear" w:color="auto" w:fill="FFFFFF"/>
        </w:rPr>
        <w:t>Выполни общеразвивающие      упражнения</w:t>
      </w:r>
    </w:p>
    <w:p w:rsidR="005E1084" w:rsidRPr="00F52184" w:rsidRDefault="005E1084" w:rsidP="005E1084">
      <w:pPr>
        <w:pStyle w:val="a3"/>
        <w:numPr>
          <w:ilvl w:val="0"/>
          <w:numId w:val="4"/>
        </w:numPr>
        <w:tabs>
          <w:tab w:val="left" w:pos="6900"/>
        </w:tabs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521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И. п.— </w:t>
      </w:r>
      <w:proofErr w:type="spellStart"/>
      <w:r w:rsidRPr="00F521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о.с</w:t>
      </w:r>
      <w:proofErr w:type="spellEnd"/>
      <w:r w:rsidRPr="00F521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Ходьба на месте с соблюдением правильной осанки в течение. 40 сек. Дыхание свободное.</w:t>
      </w:r>
    </w:p>
    <w:p w:rsidR="005E1084" w:rsidRPr="00F52184" w:rsidRDefault="005E1084" w:rsidP="005E1084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52184">
        <w:rPr>
          <w:color w:val="333333"/>
          <w:sz w:val="28"/>
          <w:szCs w:val="28"/>
        </w:rPr>
        <w:t>2. И. п.— о. с. Руки в стороны, прогнуться — вдох. Вернуться в и. п.— выдох. 8 раз.</w:t>
      </w:r>
    </w:p>
    <w:p w:rsidR="005E1084" w:rsidRPr="00F52184" w:rsidRDefault="005E1084" w:rsidP="005E1084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52184">
        <w:rPr>
          <w:color w:val="333333"/>
          <w:sz w:val="28"/>
          <w:szCs w:val="28"/>
        </w:rPr>
        <w:t>3. И. п.— о. с., руки к плечам. Руки вниз — к плечам — в стороны — к плечам. Дыхание свободное. 6 раз.</w:t>
      </w:r>
    </w:p>
    <w:p w:rsidR="005E1084" w:rsidRPr="00F52184" w:rsidRDefault="005E1084" w:rsidP="005E1084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52184">
        <w:rPr>
          <w:color w:val="333333"/>
          <w:sz w:val="28"/>
          <w:szCs w:val="28"/>
        </w:rPr>
        <w:t>4. И. п.— широкая стойка ноги врозь, руки е стороны. Три пружинящих наклона вперед, касаясь руками поочередно ступни левой, пола и ступни правой. Вернуться в и. п. Дыхание свободное. 6 раз.</w:t>
      </w:r>
    </w:p>
    <w:p w:rsidR="005E1084" w:rsidRPr="00F52184" w:rsidRDefault="005E1084" w:rsidP="005E1084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52184">
        <w:rPr>
          <w:color w:val="333333"/>
          <w:sz w:val="28"/>
          <w:szCs w:val="28"/>
        </w:rPr>
        <w:t>5. И. п.— широкая стойка ноги врозь. Наклон влево, руки на пояс •— вернуться в и. п. То же вправо. Дыхание свободное. 8 раз.</w:t>
      </w:r>
    </w:p>
    <w:p w:rsidR="005E1084" w:rsidRPr="00F52184" w:rsidRDefault="005E1084" w:rsidP="005E1084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52184">
        <w:rPr>
          <w:color w:val="333333"/>
          <w:sz w:val="28"/>
          <w:szCs w:val="28"/>
        </w:rPr>
        <w:t xml:space="preserve">6. И. </w:t>
      </w:r>
      <w:proofErr w:type="gramStart"/>
      <w:r w:rsidRPr="00F52184">
        <w:rPr>
          <w:color w:val="333333"/>
          <w:sz w:val="28"/>
          <w:szCs w:val="28"/>
        </w:rPr>
        <w:t>п,—</w:t>
      </w:r>
      <w:proofErr w:type="gramEnd"/>
      <w:r w:rsidRPr="00F52184">
        <w:rPr>
          <w:color w:val="333333"/>
          <w:sz w:val="28"/>
          <w:szCs w:val="28"/>
        </w:rPr>
        <w:t xml:space="preserve"> о. с., руки на пояс. Левую назад, опуститься на левое колено — вернуться в и. п. То же с правой. Дыхание свободное. 4 раза с каждой ноги.</w:t>
      </w:r>
    </w:p>
    <w:p w:rsidR="005E1084" w:rsidRPr="00F52184" w:rsidRDefault="005E1084" w:rsidP="005E1084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52184">
        <w:rPr>
          <w:color w:val="333333"/>
          <w:sz w:val="28"/>
          <w:szCs w:val="28"/>
        </w:rPr>
        <w:t>7. И. п.— широкая стойка ноги врозь, руки в стороны. Сгибая правую, наклон к левой, коснуться носка — выдох. Вернуться в и. п.— вдох. То же к другой ноге. 3 раза к каждой ноге.</w:t>
      </w:r>
    </w:p>
    <w:p w:rsidR="005E1084" w:rsidRPr="00F52184" w:rsidRDefault="005E1084" w:rsidP="005E1084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F52184">
        <w:rPr>
          <w:color w:val="333333"/>
          <w:sz w:val="28"/>
          <w:szCs w:val="28"/>
        </w:rPr>
        <w:t>8. И. п.— о. с., руки на пояс. Два прыжка вперед, два прыжка назад. Дыхание свободное. После 32 прыжков перейти на быструю ходьбу с постепенным замедлением.</w:t>
      </w:r>
    </w:p>
    <w:p w:rsidR="005E1084" w:rsidRPr="00023B6B" w:rsidRDefault="005E1084" w:rsidP="005E1084">
      <w:pPr>
        <w:tabs>
          <w:tab w:val="left" w:pos="6900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  <w:shd w:val="clear" w:color="auto" w:fill="FFFFFF"/>
        </w:rPr>
      </w:pPr>
    </w:p>
    <w:p w:rsidR="005E1084" w:rsidRDefault="005E1084" w:rsidP="005E1084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  <w:shd w:val="clear" w:color="auto" w:fill="FFFFFF"/>
        </w:rPr>
      </w:pPr>
    </w:p>
    <w:p w:rsidR="005E1084" w:rsidRDefault="005E1084" w:rsidP="005E1084">
      <w:pPr>
        <w:spacing w:after="0"/>
        <w:jc w:val="both"/>
        <w:rPr>
          <w:rStyle w:val="a4"/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3.Посмотри презентацию по ссылке </w:t>
      </w:r>
      <w:r>
        <w:fldChar w:fldCharType="begin"/>
      </w:r>
      <w:r>
        <w:instrText xml:space="preserve"> HYPERLINK "https://ppt4web.ru/prezentacii-po-fizkulture/pryzhok-v-dlinu-s-razbega.html" </w:instrText>
      </w:r>
      <w:r>
        <w:fldChar w:fldCharType="separate"/>
      </w:r>
      <w:r w:rsidRPr="0041455C">
        <w:rPr>
          <w:rStyle w:val="a4"/>
          <w:rFonts w:ascii="Times New Roman" w:hAnsi="Times New Roman" w:cs="Times New Roman"/>
          <w:i/>
          <w:sz w:val="28"/>
          <w:szCs w:val="28"/>
          <w:lang w:val="tt-RU"/>
        </w:rPr>
        <w:t>https://ppt4web.ru/prezentacii-po-fizkulture/pryzhok-v-dlinu-s-razbega.html</w:t>
      </w:r>
      <w:r>
        <w:rPr>
          <w:rStyle w:val="a4"/>
          <w:rFonts w:ascii="Times New Roman" w:hAnsi="Times New Roman" w:cs="Times New Roman"/>
          <w:i/>
          <w:sz w:val="28"/>
          <w:szCs w:val="28"/>
          <w:lang w:val="tt-RU"/>
        </w:rPr>
        <w:fldChar w:fldCharType="end"/>
      </w:r>
    </w:p>
    <w:p w:rsidR="005E1084" w:rsidRDefault="005E1084" w:rsidP="005E1084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5E1084" w:rsidRDefault="005E1084" w:rsidP="005E1084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5E1084" w:rsidRDefault="005E1084" w:rsidP="005E108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Физкультура, 1класс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( среда)  08.04.2020</w:t>
      </w:r>
    </w:p>
    <w:p w:rsidR="005E1084" w:rsidRDefault="005E1084" w:rsidP="005E10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№2</w:t>
      </w:r>
    </w:p>
    <w:p w:rsidR="005E1084" w:rsidRDefault="005E1084" w:rsidP="005E108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E1084" w:rsidRPr="00023B6B" w:rsidRDefault="005E1084" w:rsidP="005E10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Тема: </w:t>
      </w:r>
      <w:r w:rsidRPr="00023B6B">
        <w:rPr>
          <w:rFonts w:ascii="Times New Roman" w:eastAsia="Times New Roman" w:hAnsi="Times New Roman" w:cs="Times New Roman"/>
          <w:b/>
          <w:bCs/>
          <w:sz w:val="28"/>
          <w:szCs w:val="28"/>
        </w:rPr>
        <w:t>Прыжки в длину с разбега.</w:t>
      </w:r>
    </w:p>
    <w:p w:rsidR="005E1084" w:rsidRDefault="005E1084" w:rsidP="005E1084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5E1084" w:rsidRDefault="005E1084" w:rsidP="005E1084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План работы</w:t>
      </w:r>
      <w:r w:rsidRPr="007A27AE">
        <w:rPr>
          <w:rFonts w:ascii="Times New Roman" w:hAnsi="Times New Roman" w:cs="Times New Roman"/>
          <w:i/>
          <w:sz w:val="28"/>
          <w:szCs w:val="28"/>
          <w:lang w:val="tt-RU"/>
        </w:rPr>
        <w:t>:</w:t>
      </w:r>
    </w:p>
    <w:p w:rsidR="005E1084" w:rsidRPr="00EF5133" w:rsidRDefault="005E1084" w:rsidP="005E108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</w:pPr>
      <w:r w:rsidRPr="00F228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EDEDEB"/>
        </w:rPr>
        <w:t xml:space="preserve">Прочитай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EDEDEB"/>
        </w:rPr>
        <w:t>с родителями</w:t>
      </w:r>
    </w:p>
    <w:p w:rsidR="005E1084" w:rsidRPr="00F22871" w:rsidRDefault="005E1084" w:rsidP="005E108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EDEDEB"/>
        </w:rPr>
      </w:pPr>
      <w:r>
        <w:rPr>
          <w:noProof/>
          <w:lang w:eastAsia="ru-RU"/>
        </w:rPr>
        <w:drawing>
          <wp:inline distT="0" distB="0" distL="0" distR="0" wp14:anchorId="221E1CC5" wp14:editId="78427D17">
            <wp:extent cx="12192000" cy="6858000"/>
            <wp:effectExtent l="0" t="0" r="0" b="0"/>
            <wp:docPr id="2" name="Рисунок 2" descr="https://ds04.infourok.ru/uploads/ex/0664/000b02e3-b13e55e8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664/000b02e3-b13e55e8/img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084" w:rsidRDefault="005E1084" w:rsidP="005E1084">
      <w:pPr>
        <w:pStyle w:val="a6"/>
        <w:shd w:val="clear" w:color="auto" w:fill="FFFFFF"/>
        <w:spacing w:before="0" w:beforeAutospacing="0" w:after="339" w:afterAutospacing="0"/>
        <w:rPr>
          <w:rFonts w:ascii="Helvetica" w:hAnsi="Helvetica" w:cs="Helvetica"/>
          <w:color w:val="444444"/>
        </w:rPr>
      </w:pPr>
      <w:r>
        <w:rPr>
          <w:i/>
          <w:sz w:val="28"/>
          <w:szCs w:val="28"/>
          <w:lang w:val="tt-RU"/>
        </w:rPr>
        <w:t>1.</w:t>
      </w:r>
      <w:r>
        <w:rPr>
          <w:rStyle w:val="a7"/>
          <w:rFonts w:ascii="Helvetica" w:hAnsi="Helvetica" w:cs="Helvetica"/>
          <w:color w:val="444444"/>
        </w:rPr>
        <w:t>Разминка с гимнастической палкой</w:t>
      </w:r>
    </w:p>
    <w:p w:rsidR="005E1084" w:rsidRPr="00EF5133" w:rsidRDefault="005E1084" w:rsidP="005E1084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spellStart"/>
      <w:r w:rsidRPr="00EF5133">
        <w:rPr>
          <w:color w:val="000000" w:themeColor="text1"/>
          <w:sz w:val="28"/>
          <w:szCs w:val="28"/>
        </w:rPr>
        <w:t>И.п</w:t>
      </w:r>
      <w:proofErr w:type="spellEnd"/>
      <w:r w:rsidRPr="00EF5133">
        <w:rPr>
          <w:color w:val="000000" w:themeColor="text1"/>
          <w:sz w:val="28"/>
          <w:szCs w:val="28"/>
        </w:rPr>
        <w:t>. — основная стоика, палка внизу. На счет «раз» — палка вверх; на счет «два» — опустили за голову; на счет «три» — палку вверх; на счет «четыре» — вернулись в исходное положение (6 раз).</w:t>
      </w:r>
    </w:p>
    <w:p w:rsidR="005E1084" w:rsidRPr="00EF5133" w:rsidRDefault="005E1084" w:rsidP="005E1084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spellStart"/>
      <w:r w:rsidRPr="00EF5133">
        <w:rPr>
          <w:color w:val="000000" w:themeColor="text1"/>
          <w:sz w:val="28"/>
          <w:szCs w:val="28"/>
        </w:rPr>
        <w:t>И.п</w:t>
      </w:r>
      <w:proofErr w:type="spellEnd"/>
      <w:r w:rsidRPr="00EF5133">
        <w:rPr>
          <w:color w:val="000000" w:themeColor="text1"/>
          <w:sz w:val="28"/>
          <w:szCs w:val="28"/>
        </w:rPr>
        <w:t>. — ноги врозь, палка внизу. На счет «раз» — поднять палку вверх; на счет «два» — наклонились вправо, руки прямые; на счет «три» — выпрямились, палка вверх; на счет «четыре» — вернулись в исходное положение (5–6 раз).</w:t>
      </w:r>
    </w:p>
    <w:p w:rsidR="005E1084" w:rsidRPr="00EF5133" w:rsidRDefault="005E1084" w:rsidP="005E1084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spellStart"/>
      <w:r w:rsidRPr="00EF5133">
        <w:rPr>
          <w:color w:val="000000" w:themeColor="text1"/>
          <w:sz w:val="28"/>
          <w:szCs w:val="28"/>
        </w:rPr>
        <w:t>И.п</w:t>
      </w:r>
      <w:proofErr w:type="spellEnd"/>
      <w:r w:rsidRPr="00EF5133">
        <w:rPr>
          <w:color w:val="000000" w:themeColor="text1"/>
          <w:sz w:val="28"/>
          <w:szCs w:val="28"/>
        </w:rPr>
        <w:t>. — основная стойка, палка внизу. На счет «раз-два» — присесть, палку вынести вперед; на счет «три-четыре» — вернуться в исходное положение (5–6 раз).</w:t>
      </w:r>
    </w:p>
    <w:p w:rsidR="005E1084" w:rsidRPr="00EF5133" w:rsidRDefault="005E1084" w:rsidP="005E1084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spellStart"/>
      <w:r w:rsidRPr="00EF5133">
        <w:rPr>
          <w:color w:val="000000" w:themeColor="text1"/>
          <w:sz w:val="28"/>
          <w:szCs w:val="28"/>
        </w:rPr>
        <w:t>И.п</w:t>
      </w:r>
      <w:proofErr w:type="spellEnd"/>
      <w:r w:rsidRPr="00EF5133">
        <w:rPr>
          <w:color w:val="000000" w:themeColor="text1"/>
          <w:sz w:val="28"/>
          <w:szCs w:val="28"/>
        </w:rPr>
        <w:t>. — основная стойка, палка внизу за спиной. На счет «раз-два» — наклон вперед, палку назад-вверх; на счет «три-четыре» — вернуться в исходное положение (5–6 раз).</w:t>
      </w:r>
    </w:p>
    <w:p w:rsidR="005E1084" w:rsidRPr="00EF5133" w:rsidRDefault="005E1084" w:rsidP="005E1084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spellStart"/>
      <w:r w:rsidRPr="00EF5133">
        <w:rPr>
          <w:color w:val="000000" w:themeColor="text1"/>
          <w:sz w:val="28"/>
          <w:szCs w:val="28"/>
        </w:rPr>
        <w:t>И.п</w:t>
      </w:r>
      <w:proofErr w:type="spellEnd"/>
      <w:r w:rsidRPr="00EF5133">
        <w:rPr>
          <w:color w:val="000000" w:themeColor="text1"/>
          <w:sz w:val="28"/>
          <w:szCs w:val="28"/>
        </w:rPr>
        <w:t>. — сидя ноги врозь, палка за головой. На счет «раз» — палка вверх; на счет «два» наклониться, коснуться палкой носка правой ноги; на счет «три» — выпрямились, палку вверх; на счет «четыре» — вернулись в исходное положение (5–6 раза).</w:t>
      </w:r>
    </w:p>
    <w:p w:rsidR="005E1084" w:rsidRPr="00EF5133" w:rsidRDefault="005E1084" w:rsidP="005E1084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spellStart"/>
      <w:r w:rsidRPr="00EF5133">
        <w:rPr>
          <w:color w:val="000000" w:themeColor="text1"/>
          <w:sz w:val="28"/>
          <w:szCs w:val="28"/>
        </w:rPr>
        <w:t>И.п</w:t>
      </w:r>
      <w:proofErr w:type="spellEnd"/>
      <w:r w:rsidRPr="00EF5133">
        <w:rPr>
          <w:color w:val="000000" w:themeColor="text1"/>
          <w:sz w:val="28"/>
          <w:szCs w:val="28"/>
        </w:rPr>
        <w:t>. — основная стойка, палка внизу. На счет «раз» — прыжок, палку вверх; на счет «два» — вернулись в исходное положение (2–3 раза).</w:t>
      </w:r>
    </w:p>
    <w:p w:rsidR="005E1084" w:rsidRPr="00EF5133" w:rsidRDefault="005E1084" w:rsidP="005E1084">
      <w:pPr>
        <w:pStyle w:val="a6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spellStart"/>
      <w:r w:rsidRPr="00EF5133">
        <w:rPr>
          <w:color w:val="000000" w:themeColor="text1"/>
          <w:sz w:val="28"/>
          <w:szCs w:val="28"/>
        </w:rPr>
        <w:t>И.п</w:t>
      </w:r>
      <w:proofErr w:type="spellEnd"/>
      <w:r w:rsidRPr="00EF5133">
        <w:rPr>
          <w:color w:val="000000" w:themeColor="text1"/>
          <w:sz w:val="28"/>
          <w:szCs w:val="28"/>
        </w:rPr>
        <w:t>. — основная стойка, палка у груди в согнутых руках. На счет «раз» — правую ногу в сторону на носок, палку вверх; на счет «два» — вернуться в исходное положение (5–6 раза).</w:t>
      </w:r>
    </w:p>
    <w:p w:rsidR="005E1084" w:rsidRPr="00023B6B" w:rsidRDefault="005E1084" w:rsidP="005E1084">
      <w:pPr>
        <w:tabs>
          <w:tab w:val="left" w:pos="6900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  <w:shd w:val="clear" w:color="auto" w:fill="FFFFFF"/>
        </w:rPr>
        <w:tab/>
      </w:r>
    </w:p>
    <w:p w:rsidR="005E1084" w:rsidRDefault="005E1084" w:rsidP="005E1084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  <w:shd w:val="clear" w:color="auto" w:fill="FFFFFF"/>
        </w:rPr>
        <w:t>2.Основные виды движений</w:t>
      </w:r>
    </w:p>
    <w:p w:rsidR="005E1084" w:rsidRDefault="005E1084" w:rsidP="005E1084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а) равномерный бег в умеренном темпе до 2 мин; б) прыжки через короткую скакалку с ноги на ногу; в) прыжки в длину с разбега —прыжки с ноги на ногу по разметкам (4 кружка) на рас</w:t>
      </w:r>
      <w:r>
        <w:rPr>
          <w:rFonts w:ascii="Arial" w:hAnsi="Arial" w:cs="Arial"/>
          <w:color w:val="333333"/>
          <w:shd w:val="clear" w:color="auto" w:fill="FFFFFF"/>
        </w:rPr>
        <w:softHyphen/>
        <w:t>стоянии 50—60 см одна от другой (всего разметок 4) в полосу приземления шириной </w:t>
      </w:r>
      <w:r>
        <w:t>30 см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:rsidR="005E1084" w:rsidRDefault="005E1084" w:rsidP="005E1084">
      <w:pPr>
        <w:spacing w:after="0"/>
        <w:jc w:val="both"/>
        <w:rPr>
          <w:rFonts w:ascii="Times New Roman" w:hAnsi="Times New Roman" w:cs="Times New Roman"/>
          <w:b/>
          <w:bCs/>
          <w:i/>
          <w:iCs/>
          <w:color w:val="333333"/>
          <w:spacing w:val="-1"/>
          <w:sz w:val="28"/>
          <w:szCs w:val="28"/>
          <w:shd w:val="clear" w:color="auto" w:fill="FFFFFF"/>
        </w:rPr>
      </w:pPr>
    </w:p>
    <w:p w:rsidR="005E1084" w:rsidRDefault="005E1084" w:rsidP="005E1084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3.Посмотри презентацию по ссылке </w:t>
      </w:r>
      <w:hyperlink r:id="rId6" w:history="1">
        <w:r w:rsidRPr="003F6038">
          <w:rPr>
            <w:rStyle w:val="a4"/>
            <w:rFonts w:ascii="Times New Roman" w:hAnsi="Times New Roman" w:cs="Times New Roman"/>
            <w:i/>
            <w:sz w:val="28"/>
            <w:szCs w:val="28"/>
            <w:lang w:val="tt-RU"/>
          </w:rPr>
          <w:t>https://ppt4web.ru/prezentacii-po-fizkulture/tekhnika-vypolnenija-pryzhkov-v-dlinu-s-razbega-sposobom-sognuv-nogi.html</w:t>
        </w:r>
      </w:hyperlink>
    </w:p>
    <w:p w:rsidR="005E1084" w:rsidRDefault="005E1084" w:rsidP="005E1084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5E1084" w:rsidRDefault="005E1084" w:rsidP="005E1084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</w:p>
    <w:p w:rsidR="005E1084" w:rsidRDefault="005E1084" w:rsidP="005E1084">
      <w:pPr>
        <w:pStyle w:val="a3"/>
        <w:spacing w:after="0"/>
        <w:ind w:firstLine="556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E1084" w:rsidRPr="005E1084" w:rsidRDefault="005E1084" w:rsidP="005E10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0369" w:rsidRPr="005E1084" w:rsidRDefault="00EE4691" w:rsidP="005E1084">
      <w:pPr>
        <w:pStyle w:val="a3"/>
        <w:numPr>
          <w:ilvl w:val="2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1084">
        <w:rPr>
          <w:rFonts w:ascii="Times New Roman" w:hAnsi="Times New Roman" w:cs="Times New Roman"/>
          <w:sz w:val="28"/>
          <w:szCs w:val="28"/>
        </w:rPr>
        <w:t>1 класс</w:t>
      </w:r>
    </w:p>
    <w:p w:rsidR="00EE4691" w:rsidRPr="000A66D5" w:rsidRDefault="00EE4691" w:rsidP="000A66D5">
      <w:pPr>
        <w:jc w:val="both"/>
        <w:rPr>
          <w:rFonts w:ascii="Times New Roman" w:hAnsi="Times New Roman" w:cs="Times New Roman"/>
          <w:sz w:val="28"/>
          <w:szCs w:val="28"/>
        </w:rPr>
      </w:pPr>
      <w:r w:rsidRPr="000A66D5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967B28" w:rsidRDefault="00967B28" w:rsidP="00967B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2EAE" w:rsidRDefault="00967B28" w:rsidP="00F32EAE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Бег. </w:t>
      </w:r>
      <w:r w:rsidRPr="000A66D5">
        <w:rPr>
          <w:rFonts w:ascii="Times New Roman" w:eastAsia="Times New Roman" w:hAnsi="Times New Roman" w:cs="Times New Roman"/>
          <w:bCs/>
          <w:sz w:val="28"/>
          <w:szCs w:val="28"/>
        </w:rPr>
        <w:t>Метание на дальность.</w:t>
      </w:r>
    </w:p>
    <w:p w:rsidR="00967B28" w:rsidRPr="00F32EAE" w:rsidRDefault="00F32EAE" w:rsidP="00F32EAE">
      <w:pPr>
        <w:jc w:val="both"/>
        <w:rPr>
          <w:rStyle w:val="3Exact"/>
          <w:rFonts w:eastAsiaTheme="minorHAnsi"/>
          <w:bCs/>
          <w:spacing w:val="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967B28">
        <w:rPr>
          <w:rStyle w:val="3Exact"/>
          <w:rFonts w:eastAsiaTheme="minorEastAsia"/>
          <w:sz w:val="28"/>
          <w:szCs w:val="28"/>
        </w:rPr>
        <w:t>Комплекс ОРУ</w:t>
      </w:r>
      <w:r w:rsidR="00967B28" w:rsidRPr="00105C4A">
        <w:rPr>
          <w:rStyle w:val="3Exact"/>
          <w:rFonts w:eastAsiaTheme="minorEastAsia"/>
          <w:sz w:val="28"/>
          <w:szCs w:val="28"/>
        </w:rPr>
        <w:t>:</w:t>
      </w:r>
    </w:p>
    <w:p w:rsidR="00967B28" w:rsidRPr="00105C4A" w:rsidRDefault="00967B28" w:rsidP="00967B28">
      <w:pPr>
        <w:spacing w:after="0" w:line="240" w:lineRule="auto"/>
        <w:jc w:val="both"/>
        <w:rPr>
          <w:rStyle w:val="3Exact"/>
          <w:rFonts w:eastAsiaTheme="minorEastAsia"/>
          <w:sz w:val="28"/>
          <w:szCs w:val="28"/>
        </w:rPr>
      </w:pPr>
      <w:r>
        <w:rPr>
          <w:rStyle w:val="3Exact"/>
          <w:rFonts w:eastAsiaTheme="minorEastAsia"/>
          <w:sz w:val="28"/>
          <w:szCs w:val="28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-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И. п.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-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>стойка ноги врозь, руки опущены вниз (основная стойка). 1 - руки вверх, 2 - вниз, 3</w:t>
      </w:r>
      <w:r>
        <w:rPr>
          <w:rStyle w:val="3Exact"/>
          <w:rFonts w:eastAsiaTheme="minorEastAsia"/>
          <w:sz w:val="28"/>
          <w:szCs w:val="28"/>
          <w:lang w:val="tt-RU"/>
        </w:rPr>
        <w:t xml:space="preserve"> </w:t>
      </w:r>
      <w:r w:rsidRPr="00105C4A">
        <w:rPr>
          <w:rStyle w:val="3Exact"/>
          <w:rFonts w:eastAsiaTheme="minorEastAsia"/>
          <w:sz w:val="28"/>
          <w:szCs w:val="28"/>
        </w:rPr>
        <w:t xml:space="preserve">- в стороны, 4 – </w:t>
      </w:r>
      <w:proofErr w:type="spellStart"/>
      <w:r w:rsidRPr="00105C4A">
        <w:rPr>
          <w:rStyle w:val="3Exact"/>
          <w:rFonts w:eastAsiaTheme="minorEastAsia"/>
          <w:sz w:val="28"/>
          <w:szCs w:val="28"/>
        </w:rPr>
        <w:t>и.п</w:t>
      </w:r>
      <w:proofErr w:type="spellEnd"/>
      <w:r w:rsidRPr="00105C4A">
        <w:rPr>
          <w:rStyle w:val="3Exact"/>
          <w:rFonts w:eastAsiaTheme="minorEastAsia"/>
          <w:sz w:val="28"/>
          <w:szCs w:val="28"/>
        </w:rPr>
        <w:t>.</w:t>
      </w:r>
    </w:p>
    <w:p w:rsidR="00967B28" w:rsidRDefault="00967B28" w:rsidP="00967B2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 w:rsidRPr="00105C4A">
        <w:rPr>
          <w:rStyle w:val="3Exact"/>
          <w:rFonts w:eastAsiaTheme="minorEastAsia"/>
          <w:sz w:val="28"/>
          <w:szCs w:val="28"/>
        </w:rPr>
        <w:t xml:space="preserve"> стойка</w:t>
      </w:r>
      <w:r w:rsidRPr="00105C4A">
        <w:rPr>
          <w:rFonts w:ascii="Times New Roman" w:hAnsi="Times New Roman" w:cs="Times New Roman"/>
          <w:sz w:val="28"/>
          <w:szCs w:val="28"/>
        </w:rPr>
        <w:t xml:space="preserve"> ноги врозь, руки в стороны. 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наклон влево, 2 - вправо, 3 - вперед, 4 -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</w:p>
    <w:p w:rsidR="00967B28" w:rsidRPr="00105C4A" w:rsidRDefault="00967B28" w:rsidP="00967B2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 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 w:rsidRPr="00105C4A">
        <w:rPr>
          <w:rStyle w:val="3Exact"/>
          <w:rFonts w:eastAsiaTheme="minorEastAsia"/>
          <w:sz w:val="28"/>
          <w:szCs w:val="28"/>
        </w:rPr>
        <w:t xml:space="preserve"> стойка</w:t>
      </w:r>
      <w:r w:rsidRPr="00105C4A">
        <w:rPr>
          <w:rFonts w:ascii="Times New Roman" w:hAnsi="Times New Roman" w:cs="Times New Roman"/>
          <w:sz w:val="28"/>
          <w:szCs w:val="28"/>
        </w:rPr>
        <w:t xml:space="preserve"> ноги врозь, руки в стороны. 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поворот туловища вправо, 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 влево, 3-4 - повторить 1-2.</w:t>
      </w:r>
    </w:p>
    <w:p w:rsidR="00967B28" w:rsidRDefault="00967B28" w:rsidP="00967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 xml:space="preserve">И. п.- стойка ноги врозь, руки вверх. Упражнение «Дровосек». </w:t>
      </w:r>
    </w:p>
    <w:p w:rsidR="00967B28" w:rsidRPr="00967B28" w:rsidRDefault="00967B28" w:rsidP="00967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 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Pr="00105C4A">
        <w:rPr>
          <w:rFonts w:ascii="Times New Roman" w:hAnsi="Times New Roman" w:cs="Times New Roman"/>
          <w:sz w:val="28"/>
          <w:szCs w:val="28"/>
        </w:rPr>
        <w:t xml:space="preserve"> основная стойка. Прыжки. На каждый счёт пр</w:t>
      </w:r>
      <w:r>
        <w:rPr>
          <w:rFonts w:ascii="Times New Roman" w:hAnsi="Times New Roman" w:cs="Times New Roman"/>
          <w:sz w:val="28"/>
          <w:szCs w:val="28"/>
        </w:rPr>
        <w:t>ыжки на двух ногах, с взмахом</w:t>
      </w:r>
      <w:r w:rsidRPr="00105C4A">
        <w:rPr>
          <w:rFonts w:ascii="Times New Roman" w:hAnsi="Times New Roman" w:cs="Times New Roman"/>
          <w:sz w:val="28"/>
          <w:szCs w:val="28"/>
        </w:rPr>
        <w:t xml:space="preserve"> рук в стороны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67B28" w:rsidRPr="00105C4A" w:rsidRDefault="00967B28" w:rsidP="00967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5C4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о.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05C4A">
        <w:rPr>
          <w:rFonts w:ascii="Times New Roman" w:hAnsi="Times New Roman" w:cs="Times New Roman"/>
          <w:sz w:val="28"/>
          <w:szCs w:val="28"/>
        </w:rPr>
        <w:t>с. Упражнение «Потянулись к солнышку».</w:t>
      </w:r>
    </w:p>
    <w:p w:rsidR="00967B28" w:rsidRDefault="00967B28" w:rsidP="00967B28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67B28" w:rsidRDefault="00967B28" w:rsidP="00967B28">
      <w:pPr>
        <w:jc w:val="both"/>
        <w:rPr>
          <w:rStyle w:val="85pt"/>
          <w:rFonts w:eastAsiaTheme="minorEastAsia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- </w:t>
      </w:r>
      <w:r w:rsidRPr="00105C4A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 xml:space="preserve">Повторить </w:t>
      </w:r>
      <w:r w:rsidRPr="00967B28">
        <w:rPr>
          <w:rFonts w:ascii="Times New Roman" w:eastAsia="Times New Roman" w:hAnsi="Times New Roman" w:cs="Times New Roman"/>
          <w:bCs/>
          <w:sz w:val="28"/>
          <w:szCs w:val="28"/>
          <w:lang w:val="tt-RU"/>
        </w:rPr>
        <w:t>с</w:t>
      </w:r>
      <w:proofErr w:type="spellStart"/>
      <w:r w:rsidRPr="00967B28">
        <w:rPr>
          <w:rStyle w:val="85pt"/>
          <w:rFonts w:eastAsiaTheme="minorEastAsia"/>
          <w:b w:val="0"/>
          <w:sz w:val="28"/>
          <w:szCs w:val="28"/>
        </w:rPr>
        <w:t>троевые</w:t>
      </w:r>
      <w:proofErr w:type="spellEnd"/>
      <w:r w:rsidRPr="00967B28">
        <w:rPr>
          <w:rStyle w:val="85pt"/>
          <w:rFonts w:eastAsiaTheme="minorEastAsia"/>
          <w:b w:val="0"/>
          <w:sz w:val="28"/>
          <w:szCs w:val="28"/>
        </w:rPr>
        <w:t xml:space="preserve"> упражнения: «Направо!», «Налево!».</w:t>
      </w:r>
    </w:p>
    <w:p w:rsidR="00967B28" w:rsidRDefault="00967B28" w:rsidP="00967B28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7B28">
        <w:rPr>
          <w:rStyle w:val="85pt"/>
          <w:rFonts w:eastAsiaTheme="minorEastAsia"/>
          <w:b w:val="0"/>
          <w:sz w:val="28"/>
          <w:szCs w:val="28"/>
        </w:rPr>
        <w:t>- Для про</w:t>
      </w:r>
      <w:r>
        <w:rPr>
          <w:rStyle w:val="85pt"/>
          <w:rFonts w:eastAsiaTheme="minorEastAsia"/>
          <w:b w:val="0"/>
          <w:sz w:val="28"/>
          <w:szCs w:val="28"/>
          <w:lang w:val="tt-RU"/>
        </w:rPr>
        <w:t>с</w:t>
      </w:r>
      <w:r w:rsidRPr="00967B28">
        <w:rPr>
          <w:rStyle w:val="85pt"/>
          <w:rFonts w:eastAsiaTheme="minorEastAsia"/>
          <w:b w:val="0"/>
          <w:sz w:val="28"/>
          <w:szCs w:val="28"/>
        </w:rPr>
        <w:t>м</w:t>
      </w:r>
      <w:r>
        <w:rPr>
          <w:rStyle w:val="85pt"/>
          <w:rFonts w:eastAsiaTheme="minorEastAsia"/>
          <w:b w:val="0"/>
          <w:sz w:val="28"/>
          <w:szCs w:val="28"/>
          <w:lang w:val="tt-RU"/>
        </w:rPr>
        <w:t>о</w:t>
      </w:r>
      <w:proofErr w:type="spellStart"/>
      <w:r>
        <w:rPr>
          <w:rStyle w:val="85pt"/>
          <w:rFonts w:eastAsiaTheme="minorEastAsia"/>
          <w:b w:val="0"/>
          <w:sz w:val="28"/>
          <w:szCs w:val="28"/>
        </w:rPr>
        <w:t>т</w:t>
      </w:r>
      <w:r w:rsidRPr="00967B28">
        <w:rPr>
          <w:rStyle w:val="85pt"/>
          <w:rFonts w:eastAsiaTheme="minorEastAsia"/>
          <w:b w:val="0"/>
          <w:sz w:val="28"/>
          <w:szCs w:val="28"/>
        </w:rPr>
        <w:t>ра</w:t>
      </w:r>
      <w:proofErr w:type="spellEnd"/>
      <w:r w:rsidRPr="00967B28">
        <w:rPr>
          <w:rStyle w:val="85pt"/>
          <w:rFonts w:eastAsiaTheme="minorEastAsia"/>
          <w:b w:val="0"/>
          <w:sz w:val="28"/>
          <w:szCs w:val="28"/>
        </w:rPr>
        <w:t xml:space="preserve"> и усвоения </w:t>
      </w:r>
      <w:r w:rsidR="002D102D">
        <w:rPr>
          <w:rStyle w:val="85pt"/>
          <w:rFonts w:eastAsiaTheme="minorEastAsia"/>
          <w:b w:val="0"/>
          <w:sz w:val="28"/>
          <w:szCs w:val="28"/>
        </w:rPr>
        <w:t>презе</w:t>
      </w:r>
      <w:r w:rsidR="008076CB">
        <w:rPr>
          <w:rStyle w:val="85pt"/>
          <w:rFonts w:eastAsiaTheme="minorEastAsia"/>
          <w:b w:val="0"/>
          <w:sz w:val="28"/>
          <w:szCs w:val="28"/>
        </w:rPr>
        <w:t xml:space="preserve">нтация </w:t>
      </w:r>
      <w:r w:rsidRPr="00967B28">
        <w:rPr>
          <w:rStyle w:val="85pt"/>
          <w:rFonts w:eastAsiaTheme="minorEastAsia"/>
          <w:b w:val="0"/>
          <w:sz w:val="28"/>
          <w:szCs w:val="28"/>
        </w:rPr>
        <w:t xml:space="preserve"> по ссылке:</w:t>
      </w:r>
      <w:r>
        <w:rPr>
          <w:rStyle w:val="85pt"/>
          <w:rFonts w:eastAsiaTheme="minorEastAsia"/>
          <w:sz w:val="28"/>
          <w:szCs w:val="28"/>
        </w:rPr>
        <w:t xml:space="preserve"> </w:t>
      </w:r>
      <w:hyperlink r:id="rId7" w:history="1">
        <w:r w:rsidR="008076CB" w:rsidRPr="008076CB">
          <w:rPr>
            <w:color w:val="0000FF"/>
            <w:u w:val="single"/>
          </w:rPr>
          <w:t>https://infourok.ru/prezentaciya-po-fizkulture-na-temu-metanie-malogo-myacha-s-mesta-klass-2869478.html</w:t>
        </w:r>
      </w:hyperlink>
    </w:p>
    <w:p w:rsidR="00967B28" w:rsidRDefault="00967B28" w:rsidP="0096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105C4A">
        <w:rPr>
          <w:rFonts w:ascii="Times New Roman" w:hAnsi="Times New Roman" w:cs="Times New Roman"/>
          <w:sz w:val="28"/>
          <w:szCs w:val="28"/>
        </w:rPr>
        <w:t xml:space="preserve">Повторить правила </w:t>
      </w:r>
      <w:proofErr w:type="gramStart"/>
      <w:r w:rsidRPr="00105C4A">
        <w:rPr>
          <w:rFonts w:ascii="Times New Roman" w:hAnsi="Times New Roman" w:cs="Times New Roman"/>
          <w:sz w:val="28"/>
          <w:szCs w:val="28"/>
        </w:rPr>
        <w:t>безопасности  при</w:t>
      </w:r>
      <w:proofErr w:type="gramEnd"/>
      <w:r w:rsidRPr="00105C4A">
        <w:rPr>
          <w:rFonts w:ascii="Times New Roman" w:hAnsi="Times New Roman" w:cs="Times New Roman"/>
          <w:sz w:val="28"/>
          <w:szCs w:val="28"/>
        </w:rPr>
        <w:t xml:space="preserve"> выполнении беговых упражнений. </w:t>
      </w:r>
    </w:p>
    <w:p w:rsidR="00967B28" w:rsidRPr="00105C4A" w:rsidRDefault="00967B28" w:rsidP="0096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Выполнить </w:t>
      </w: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упражнения.</w:t>
      </w:r>
    </w:p>
    <w:p w:rsidR="00967B28" w:rsidRPr="00967B28" w:rsidRDefault="00967B28" w:rsidP="0096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7B28">
        <w:rPr>
          <w:rFonts w:ascii="Times New Roman" w:hAnsi="Times New Roman" w:cs="Times New Roman"/>
          <w:sz w:val="28"/>
          <w:szCs w:val="28"/>
        </w:rPr>
        <w:t xml:space="preserve">Поупражняться в метании мяча на дальность.  </w:t>
      </w:r>
    </w:p>
    <w:p w:rsidR="00967B28" w:rsidRPr="00967B28" w:rsidRDefault="00967B28" w:rsidP="00967B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7B28">
        <w:rPr>
          <w:rFonts w:ascii="Times New Roman" w:hAnsi="Times New Roman" w:cs="Times New Roman"/>
          <w:sz w:val="28"/>
          <w:szCs w:val="28"/>
        </w:rPr>
        <w:t>Поупражняться в прыжках на скакалке.</w:t>
      </w:r>
    </w:p>
    <w:p w:rsidR="00502551" w:rsidRDefault="00502551" w:rsidP="005025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02551" w:rsidSect="00702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24C00"/>
    <w:multiLevelType w:val="multilevel"/>
    <w:tmpl w:val="C1E62C4E"/>
    <w:lvl w:ilvl="0">
      <w:start w:val="9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485" w:hanging="1305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66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" w15:restartNumberingAfterBreak="0">
    <w:nsid w:val="1DE766C4"/>
    <w:multiLevelType w:val="hybridMultilevel"/>
    <w:tmpl w:val="AC68B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20711"/>
    <w:multiLevelType w:val="hybridMultilevel"/>
    <w:tmpl w:val="96CC7CE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846A3"/>
    <w:multiLevelType w:val="hybridMultilevel"/>
    <w:tmpl w:val="62CC87F2"/>
    <w:lvl w:ilvl="0" w:tplc="FDE84BD4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318DC"/>
    <w:multiLevelType w:val="hybridMultilevel"/>
    <w:tmpl w:val="62CC87F2"/>
    <w:lvl w:ilvl="0" w:tplc="FDE84BD4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75EE2"/>
    <w:multiLevelType w:val="multilevel"/>
    <w:tmpl w:val="0F4A0F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691"/>
    <w:rsid w:val="0001342E"/>
    <w:rsid w:val="00023AF3"/>
    <w:rsid w:val="00024D1E"/>
    <w:rsid w:val="000350FE"/>
    <w:rsid w:val="00037BAD"/>
    <w:rsid w:val="00042D30"/>
    <w:rsid w:val="00054DAE"/>
    <w:rsid w:val="00061279"/>
    <w:rsid w:val="0008359C"/>
    <w:rsid w:val="00085147"/>
    <w:rsid w:val="000A1189"/>
    <w:rsid w:val="000A66D5"/>
    <w:rsid w:val="000D01A9"/>
    <w:rsid w:val="00113FD7"/>
    <w:rsid w:val="00115931"/>
    <w:rsid w:val="00135D94"/>
    <w:rsid w:val="00137C1A"/>
    <w:rsid w:val="00146225"/>
    <w:rsid w:val="001601EF"/>
    <w:rsid w:val="0017102C"/>
    <w:rsid w:val="001836A8"/>
    <w:rsid w:val="001861E2"/>
    <w:rsid w:val="0018662B"/>
    <w:rsid w:val="00195A42"/>
    <w:rsid w:val="001A0AB4"/>
    <w:rsid w:val="001A44D0"/>
    <w:rsid w:val="001B39FD"/>
    <w:rsid w:val="001C556F"/>
    <w:rsid w:val="001E6A9A"/>
    <w:rsid w:val="0020766A"/>
    <w:rsid w:val="00227256"/>
    <w:rsid w:val="00236F85"/>
    <w:rsid w:val="00241F97"/>
    <w:rsid w:val="0024212A"/>
    <w:rsid w:val="002463D6"/>
    <w:rsid w:val="002604EE"/>
    <w:rsid w:val="002610B8"/>
    <w:rsid w:val="00275191"/>
    <w:rsid w:val="002814B3"/>
    <w:rsid w:val="00297C5C"/>
    <w:rsid w:val="002A0413"/>
    <w:rsid w:val="002B2AD4"/>
    <w:rsid w:val="002D102D"/>
    <w:rsid w:val="002D39C3"/>
    <w:rsid w:val="00302CFC"/>
    <w:rsid w:val="00312ECC"/>
    <w:rsid w:val="00313D23"/>
    <w:rsid w:val="00372D31"/>
    <w:rsid w:val="00373F43"/>
    <w:rsid w:val="003763B2"/>
    <w:rsid w:val="00376A3C"/>
    <w:rsid w:val="00390A77"/>
    <w:rsid w:val="003A7320"/>
    <w:rsid w:val="003B12E4"/>
    <w:rsid w:val="003B28B5"/>
    <w:rsid w:val="00415BEF"/>
    <w:rsid w:val="00421CCB"/>
    <w:rsid w:val="00424761"/>
    <w:rsid w:val="004313B9"/>
    <w:rsid w:val="00434083"/>
    <w:rsid w:val="00440AD7"/>
    <w:rsid w:val="0044337D"/>
    <w:rsid w:val="00446276"/>
    <w:rsid w:val="0044646C"/>
    <w:rsid w:val="004630F9"/>
    <w:rsid w:val="0047435E"/>
    <w:rsid w:val="004C3803"/>
    <w:rsid w:val="004D6625"/>
    <w:rsid w:val="004E646F"/>
    <w:rsid w:val="004F315A"/>
    <w:rsid w:val="004F6493"/>
    <w:rsid w:val="00501433"/>
    <w:rsid w:val="00502551"/>
    <w:rsid w:val="005329DC"/>
    <w:rsid w:val="0054723C"/>
    <w:rsid w:val="005755C4"/>
    <w:rsid w:val="00580770"/>
    <w:rsid w:val="00594777"/>
    <w:rsid w:val="005E1084"/>
    <w:rsid w:val="00604E07"/>
    <w:rsid w:val="006050DB"/>
    <w:rsid w:val="00613B11"/>
    <w:rsid w:val="00621E8F"/>
    <w:rsid w:val="006258AD"/>
    <w:rsid w:val="00647E8F"/>
    <w:rsid w:val="00664A87"/>
    <w:rsid w:val="00671C86"/>
    <w:rsid w:val="0068021F"/>
    <w:rsid w:val="006831D3"/>
    <w:rsid w:val="00685438"/>
    <w:rsid w:val="00687622"/>
    <w:rsid w:val="0069232E"/>
    <w:rsid w:val="006926F1"/>
    <w:rsid w:val="006A3393"/>
    <w:rsid w:val="006C0D3D"/>
    <w:rsid w:val="006E7521"/>
    <w:rsid w:val="006E77E1"/>
    <w:rsid w:val="00702408"/>
    <w:rsid w:val="007027C8"/>
    <w:rsid w:val="00706205"/>
    <w:rsid w:val="007112C6"/>
    <w:rsid w:val="007218FA"/>
    <w:rsid w:val="00732125"/>
    <w:rsid w:val="00745838"/>
    <w:rsid w:val="00753A56"/>
    <w:rsid w:val="007575A2"/>
    <w:rsid w:val="007856B4"/>
    <w:rsid w:val="00790030"/>
    <w:rsid w:val="007C68C1"/>
    <w:rsid w:val="007F4CFD"/>
    <w:rsid w:val="008043AE"/>
    <w:rsid w:val="008076CB"/>
    <w:rsid w:val="00811594"/>
    <w:rsid w:val="00841978"/>
    <w:rsid w:val="00843780"/>
    <w:rsid w:val="008500E0"/>
    <w:rsid w:val="00855326"/>
    <w:rsid w:val="00861989"/>
    <w:rsid w:val="00867896"/>
    <w:rsid w:val="00876B1C"/>
    <w:rsid w:val="008774F9"/>
    <w:rsid w:val="00884645"/>
    <w:rsid w:val="008864BA"/>
    <w:rsid w:val="00887B86"/>
    <w:rsid w:val="00891BED"/>
    <w:rsid w:val="008D0237"/>
    <w:rsid w:val="008D1C9E"/>
    <w:rsid w:val="008D4E37"/>
    <w:rsid w:val="008E67A5"/>
    <w:rsid w:val="00901CBA"/>
    <w:rsid w:val="00905611"/>
    <w:rsid w:val="0092548B"/>
    <w:rsid w:val="0094101F"/>
    <w:rsid w:val="00967B28"/>
    <w:rsid w:val="009876A0"/>
    <w:rsid w:val="009A14C7"/>
    <w:rsid w:val="009A5B4E"/>
    <w:rsid w:val="009B22DE"/>
    <w:rsid w:val="009C4D2C"/>
    <w:rsid w:val="009F51F7"/>
    <w:rsid w:val="00A00C4C"/>
    <w:rsid w:val="00A27B37"/>
    <w:rsid w:val="00A438E6"/>
    <w:rsid w:val="00A66448"/>
    <w:rsid w:val="00A71960"/>
    <w:rsid w:val="00A94C9B"/>
    <w:rsid w:val="00AA4CA4"/>
    <w:rsid w:val="00AA6A3C"/>
    <w:rsid w:val="00AB6E99"/>
    <w:rsid w:val="00AC5A57"/>
    <w:rsid w:val="00AD2872"/>
    <w:rsid w:val="00AE202B"/>
    <w:rsid w:val="00AE5AA7"/>
    <w:rsid w:val="00AE789F"/>
    <w:rsid w:val="00B14C54"/>
    <w:rsid w:val="00B424AD"/>
    <w:rsid w:val="00B43AA7"/>
    <w:rsid w:val="00B6347E"/>
    <w:rsid w:val="00B93E08"/>
    <w:rsid w:val="00C1238A"/>
    <w:rsid w:val="00C13219"/>
    <w:rsid w:val="00C15B38"/>
    <w:rsid w:val="00C22295"/>
    <w:rsid w:val="00C27E9A"/>
    <w:rsid w:val="00C65AFA"/>
    <w:rsid w:val="00C72319"/>
    <w:rsid w:val="00C731C4"/>
    <w:rsid w:val="00C84DA9"/>
    <w:rsid w:val="00C92D09"/>
    <w:rsid w:val="00CA7CCB"/>
    <w:rsid w:val="00CB5AB2"/>
    <w:rsid w:val="00CC5301"/>
    <w:rsid w:val="00CD45DC"/>
    <w:rsid w:val="00CE7B02"/>
    <w:rsid w:val="00CF59BE"/>
    <w:rsid w:val="00D1329E"/>
    <w:rsid w:val="00D6353D"/>
    <w:rsid w:val="00DA6D98"/>
    <w:rsid w:val="00DB72C8"/>
    <w:rsid w:val="00DC0288"/>
    <w:rsid w:val="00DC0D47"/>
    <w:rsid w:val="00DC2208"/>
    <w:rsid w:val="00DE74AE"/>
    <w:rsid w:val="00E1549F"/>
    <w:rsid w:val="00E218D6"/>
    <w:rsid w:val="00E21CCF"/>
    <w:rsid w:val="00E24547"/>
    <w:rsid w:val="00E32ED2"/>
    <w:rsid w:val="00E50369"/>
    <w:rsid w:val="00EA0DDA"/>
    <w:rsid w:val="00EC5EB7"/>
    <w:rsid w:val="00ED28EE"/>
    <w:rsid w:val="00ED5DFC"/>
    <w:rsid w:val="00EE2762"/>
    <w:rsid w:val="00EE4691"/>
    <w:rsid w:val="00EF5BE3"/>
    <w:rsid w:val="00F14C6B"/>
    <w:rsid w:val="00F20658"/>
    <w:rsid w:val="00F2274D"/>
    <w:rsid w:val="00F30A75"/>
    <w:rsid w:val="00F32EAE"/>
    <w:rsid w:val="00F377D3"/>
    <w:rsid w:val="00F6740D"/>
    <w:rsid w:val="00FB325A"/>
    <w:rsid w:val="00FE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837C3-32D3-4EB7-887D-11A2FF60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0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50FE"/>
    <w:rPr>
      <w:color w:val="0000FF" w:themeColor="hyperlink"/>
      <w:u w:val="single"/>
    </w:rPr>
  </w:style>
  <w:style w:type="character" w:customStyle="1" w:styleId="85pt">
    <w:name w:val="Основной текст + 8;5 pt;Полужирный"/>
    <w:basedOn w:val="a0"/>
    <w:rsid w:val="00967B2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3Exact">
    <w:name w:val="Основной текст (3) Exact"/>
    <w:basedOn w:val="a0"/>
    <w:rsid w:val="00967B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1"/>
      <w:szCs w:val="21"/>
      <w:u w:val="none"/>
    </w:rPr>
  </w:style>
  <w:style w:type="character" w:styleId="a5">
    <w:name w:val="FollowedHyperlink"/>
    <w:basedOn w:val="a0"/>
    <w:uiPriority w:val="99"/>
    <w:semiHidden/>
    <w:unhideWhenUsed/>
    <w:rsid w:val="00967B28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E1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E10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7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po-fizkulture-na-temu-metanie-malogo-myacha-s-mesta-klass-2869478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pt4web.ru/prezentacii-po-fizkulture/tekhnika-vypolnenija-pryzhkov-v-dlinu-s-razbega-sposobom-sognuv-nogi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Долгар Дуур</cp:lastModifiedBy>
  <cp:revision>2</cp:revision>
  <dcterms:created xsi:type="dcterms:W3CDTF">2020-04-05T09:35:00Z</dcterms:created>
  <dcterms:modified xsi:type="dcterms:W3CDTF">2020-04-05T09:35:00Z</dcterms:modified>
</cp:coreProperties>
</file>